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Quiz #12</w:t>
      </w:r>
    </w:p>
    <w:p>
      <w:pPr>
        <w:pStyle w:val="Body"/>
        <w:jc w:val="center"/>
        <w:rPr>
          <w:b w:val="1"/>
          <w:bCs w:val="1"/>
        </w:rPr>
      </w:pPr>
    </w:p>
    <w:p>
      <w:pPr>
        <w:pStyle w:val="Body"/>
        <w:jc w:val="left"/>
        <w:rPr>
          <w:b w:val="1"/>
          <w:bCs w:val="1"/>
          <w:u w:val="single"/>
        </w:rPr>
      </w:pPr>
      <w:r>
        <w:rPr>
          <w:b w:val="1"/>
          <w:bCs w:val="1"/>
          <w:u w:val="single"/>
          <w:rtl w:val="0"/>
          <w:lang w:val="en-US"/>
        </w:rPr>
        <w:t>Section 1: Vocabulary</w:t>
      </w:r>
    </w:p>
    <w:p>
      <w:pPr>
        <w:pStyle w:val="Body"/>
        <w:jc w:val="left"/>
        <w:rPr>
          <w:b w:val="1"/>
          <w:bCs w:val="1"/>
        </w:rPr>
      </w:pPr>
    </w:p>
    <w:p>
      <w:pPr>
        <w:pStyle w:val="Body"/>
        <w:jc w:val="left"/>
        <w:rPr>
          <w:i w:val="1"/>
          <w:iCs w:val="1"/>
        </w:rPr>
      </w:pPr>
      <w:r>
        <w:rPr>
          <w:i w:val="1"/>
          <w:iCs w:val="1"/>
          <w:rtl w:val="0"/>
          <w:lang w:val="en-US"/>
        </w:rPr>
        <w:t>Please give the correct English definitions for the following Latin words:</w:t>
      </w:r>
    </w:p>
    <w:p>
      <w:pPr>
        <w:pStyle w:val="Body"/>
        <w:jc w:val="left"/>
        <w:rPr>
          <w:i w:val="1"/>
          <w:iCs w:val="1"/>
        </w:rPr>
      </w:pPr>
    </w:p>
    <w:p>
      <w:pPr>
        <w:pStyle w:val="Body"/>
        <w:jc w:val="left"/>
        <w:rPr>
          <w:i w:val="1"/>
          <w:iCs w:val="1"/>
        </w:rPr>
      </w:pPr>
      <w:r>
        <w:rPr>
          <w:rtl w:val="0"/>
          <w:lang w:val="en-US"/>
        </w:rPr>
        <w:t xml:space="preserve">1. ops, opis, f.: </w:t>
      </w:r>
      <w:r>
        <w:rPr>
          <w:i w:val="1"/>
          <w:iCs w:val="1"/>
          <w:rtl w:val="0"/>
          <w:lang w:val="en-US"/>
        </w:rPr>
        <w:t>singular: ___________________________ plural: ________________________</w:t>
      </w:r>
    </w:p>
    <w:p>
      <w:pPr>
        <w:pStyle w:val="Body"/>
        <w:jc w:val="left"/>
      </w:pPr>
    </w:p>
    <w:p>
      <w:pPr>
        <w:pStyle w:val="Body"/>
        <w:jc w:val="left"/>
      </w:pPr>
      <w:r>
        <w:rPr>
          <w:rtl w:val="0"/>
          <w:lang w:val="en-US"/>
        </w:rPr>
        <w:t>2. -ve: ______________________________________</w:t>
      </w:r>
    </w:p>
    <w:p>
      <w:pPr>
        <w:pStyle w:val="Body"/>
        <w:jc w:val="left"/>
      </w:pPr>
    </w:p>
    <w:p>
      <w:pPr>
        <w:pStyle w:val="Body"/>
        <w:jc w:val="left"/>
      </w:pPr>
      <w:r>
        <w:rPr>
          <w:rtl w:val="0"/>
          <w:lang w:val="en-US"/>
        </w:rPr>
        <w:t>3. sal, salis, m.: _________________________________________</w:t>
      </w:r>
    </w:p>
    <w:p>
      <w:pPr>
        <w:pStyle w:val="Body"/>
        <w:jc w:val="left"/>
      </w:pPr>
    </w:p>
    <w:p>
      <w:pPr>
        <w:pStyle w:val="Body"/>
        <w:jc w:val="left"/>
      </w:pPr>
      <w:r>
        <w:rPr>
          <w:rtl w:val="0"/>
          <w:lang w:val="en-US"/>
        </w:rPr>
        <w:t>4. merus, -a, -um: __________________________________________</w:t>
      </w:r>
    </w:p>
    <w:p>
      <w:pPr>
        <w:pStyle w:val="Body"/>
        <w:jc w:val="left"/>
      </w:pPr>
    </w:p>
    <w:p>
      <w:pPr>
        <w:pStyle w:val="Body"/>
        <w:jc w:val="left"/>
      </w:pPr>
      <w:r>
        <w:rPr>
          <w:rtl w:val="0"/>
          <w:lang w:val="en-US"/>
        </w:rPr>
        <w:t>5. quis, quid with si, nisi, ne, num: _________________________________</w:t>
      </w:r>
    </w:p>
    <w:p>
      <w:pPr>
        <w:pStyle w:val="Body"/>
        <w:jc w:val="left"/>
      </w:pPr>
    </w:p>
    <w:p>
      <w:pPr>
        <w:pStyle w:val="Body"/>
        <w:jc w:val="left"/>
      </w:pPr>
      <w:r>
        <w:rPr>
          <w:rtl w:val="0"/>
          <w:lang w:val="en-US"/>
        </w:rPr>
        <w:t>6. sauvis, sauve: ____________________________________________</w:t>
      </w:r>
    </w:p>
    <w:p>
      <w:pPr>
        <w:pStyle w:val="Body"/>
        <w:jc w:val="left"/>
      </w:pPr>
    </w:p>
    <w:p>
      <w:pPr>
        <w:pStyle w:val="Body"/>
        <w:jc w:val="left"/>
      </w:pPr>
      <w:r>
        <w:rPr>
          <w:rtl w:val="0"/>
          <w:lang w:val="en-US"/>
        </w:rPr>
        <w:t>7. nolo, nolle, nolui: ______________________________________</w:t>
      </w:r>
    </w:p>
    <w:p>
      <w:pPr>
        <w:pStyle w:val="Body"/>
        <w:jc w:val="left"/>
      </w:pPr>
    </w:p>
    <w:p>
      <w:pPr>
        <w:pStyle w:val="Body"/>
        <w:jc w:val="left"/>
      </w:pPr>
      <w:r>
        <w:rPr>
          <w:rtl w:val="0"/>
          <w:lang w:val="en-US"/>
        </w:rPr>
        <w:t>8. speculum, -i, n.: _______________________________________</w:t>
      </w:r>
    </w:p>
    <w:p>
      <w:pPr>
        <w:pStyle w:val="Body"/>
        <w:jc w:val="left"/>
      </w:pPr>
    </w:p>
    <w:p>
      <w:pPr>
        <w:pStyle w:val="Body"/>
        <w:jc w:val="left"/>
        <w:rPr>
          <w:i w:val="1"/>
          <w:iCs w:val="1"/>
        </w:rPr>
      </w:pPr>
      <w:r>
        <w:rPr>
          <w:i w:val="1"/>
          <w:iCs w:val="1"/>
          <w:rtl w:val="0"/>
          <w:lang w:val="en-US"/>
        </w:rPr>
        <w:t>Please give the correct Latin forms for the following English words:</w:t>
      </w:r>
    </w:p>
    <w:p>
      <w:pPr>
        <w:pStyle w:val="Body"/>
        <w:jc w:val="left"/>
        <w:rPr>
          <w:i w:val="1"/>
          <w:iCs w:val="1"/>
        </w:rPr>
      </w:pPr>
    </w:p>
    <w:p>
      <w:pPr>
        <w:pStyle w:val="Body"/>
        <w:jc w:val="left"/>
      </w:pPr>
      <w:r>
        <w:rPr>
          <w:rtl w:val="0"/>
          <w:lang w:val="en-US"/>
        </w:rPr>
        <w:t>9. to wish, want, be willing: ___________________________________________</w:t>
      </w:r>
    </w:p>
    <w:p>
      <w:pPr>
        <w:pStyle w:val="Body"/>
        <w:jc w:val="left"/>
      </w:pPr>
    </w:p>
    <w:p>
      <w:pPr>
        <w:pStyle w:val="Body"/>
        <w:jc w:val="left"/>
      </w:pPr>
      <w:r>
        <w:rPr>
          <w:rtl w:val="0"/>
          <w:lang w:val="en-US"/>
        </w:rPr>
        <w:t>10. white, shining: ________________________________________</w:t>
      </w:r>
    </w:p>
    <w:p>
      <w:pPr>
        <w:pStyle w:val="Body"/>
        <w:jc w:val="left"/>
      </w:pPr>
    </w:p>
    <w:p>
      <w:pPr>
        <w:pStyle w:val="Body"/>
        <w:jc w:val="left"/>
      </w:pPr>
      <w:r>
        <w:rPr>
          <w:rtl w:val="0"/>
          <w:lang w:val="en-US"/>
        </w:rPr>
        <w:t>11. the common people: ____________________________________</w:t>
      </w:r>
    </w:p>
    <w:p>
      <w:pPr>
        <w:pStyle w:val="Body"/>
        <w:jc w:val="left"/>
      </w:pPr>
    </w:p>
    <w:p>
      <w:pPr>
        <w:pStyle w:val="Body"/>
        <w:jc w:val="left"/>
      </w:pPr>
      <w:r>
        <w:rPr>
          <w:rtl w:val="0"/>
          <w:lang w:val="en-US"/>
        </w:rPr>
        <w:t>12. beginning: ___________________________________________</w:t>
      </w:r>
    </w:p>
    <w:p>
      <w:pPr>
        <w:pStyle w:val="Body"/>
        <w:jc w:val="left"/>
      </w:pPr>
    </w:p>
    <w:p>
      <w:pPr>
        <w:pStyle w:val="Body"/>
        <w:jc w:val="left"/>
      </w:pPr>
      <w:r>
        <w:rPr>
          <w:rtl w:val="0"/>
          <w:lang w:val="en-US"/>
        </w:rPr>
        <w:t>13. to prefer, to want more: _____________________________________________</w:t>
      </w:r>
    </w:p>
    <w:p>
      <w:pPr>
        <w:pStyle w:val="Body"/>
        <w:jc w:val="left"/>
      </w:pPr>
    </w:p>
    <w:p>
      <w:pPr>
        <w:pStyle w:val="Body"/>
        <w:jc w:val="left"/>
      </w:pPr>
      <w:r>
        <w:rPr>
          <w:rtl w:val="0"/>
          <w:lang w:val="en-US"/>
        </w:rPr>
        <w:t>14. to refuse: ________________________________________________</w:t>
      </w:r>
    </w:p>
    <w:p>
      <w:pPr>
        <w:pStyle w:val="Body"/>
        <w:jc w:val="left"/>
      </w:pPr>
    </w:p>
    <w:p>
      <w:pPr>
        <w:pStyle w:val="Body"/>
        <w:jc w:val="left"/>
      </w:pPr>
      <w:r>
        <w:rPr>
          <w:rtl w:val="0"/>
          <w:lang w:val="en-US"/>
        </w:rPr>
        <w:t>15. to hand down, surrender: _________________________________________________</w:t>
      </w:r>
    </w:p>
    <w:p>
      <w:pPr>
        <w:pStyle w:val="Body"/>
        <w:jc w:val="left"/>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rPr>
      </w:pPr>
    </w:p>
    <w:p>
      <w:pPr>
        <w:pStyle w:val="Body"/>
        <w:jc w:val="left"/>
        <w:rPr>
          <w:b w:val="1"/>
          <w:bCs w:val="1"/>
          <w:u w:val="single"/>
        </w:rPr>
      </w:pPr>
      <w:r>
        <w:rPr>
          <w:b w:val="1"/>
          <w:bCs w:val="1"/>
          <w:u w:val="single"/>
          <w:rtl w:val="0"/>
          <w:lang w:val="en-US"/>
        </w:rPr>
        <w:t>Section 2: Translation</w:t>
      </w:r>
    </w:p>
    <w:p>
      <w:pPr>
        <w:pStyle w:val="Body"/>
        <w:jc w:val="left"/>
        <w:rPr>
          <w:b w:val="1"/>
          <w:bCs w:val="1"/>
        </w:rPr>
      </w:pPr>
    </w:p>
    <w:p>
      <w:pPr>
        <w:pStyle w:val="Body"/>
        <w:jc w:val="left"/>
        <w:rPr>
          <w:i w:val="1"/>
          <w:iCs w:val="1"/>
        </w:rPr>
      </w:pPr>
      <w:r>
        <w:rPr>
          <w:i w:val="1"/>
          <w:iCs w:val="1"/>
          <w:rtl w:val="0"/>
          <w:lang w:val="en-US"/>
        </w:rPr>
        <w:t>Please translate the following passage into idiomatic English:</w:t>
      </w:r>
    </w:p>
    <w:p>
      <w:pPr>
        <w:pStyle w:val="Body"/>
        <w:jc w:val="left"/>
        <w:rPr>
          <w:i w:val="1"/>
          <w:iCs w:val="1"/>
        </w:rPr>
      </w:pPr>
    </w:p>
    <w:p>
      <w:pPr>
        <w:pStyle w:val="Body"/>
        <w:bidi w:val="0"/>
      </w:pPr>
      <w:r>
        <w:rPr>
          <w:rFonts w:ascii="Helvetica" w:cs="Arial Unicode MS" w:hAnsi="Arial Unicode MS" w:eastAsia="Arial Unicode MS"/>
          <w:rtl w:val="0"/>
        </w:rPr>
        <w:t xml:space="preserve">Post septem annos venit in eam partem Italiae ubi erat urbs Laurentum. Ibi cum Troiani praedam ex agris agerent, Latinus rex Aboriginesque, qui ea loca tenebant, agros defendere paraverunt. Sed Latinus, postquam in colloquio originem multitudinis ducisque cognovit, pacem cum Aenea fecit atque postea ei Laviniam filiam in matrimonium dedit. Troiani urbem condiderunt, quam Aeneas ab nomine uxoris Lavinium appellavit. </w:t>
      </w:r>
    </w:p>
    <w:p>
      <w:pPr>
        <w:pStyle w:val="Body"/>
        <w:bidi w:val="0"/>
      </w:pPr>
    </w:p>
    <w:p>
      <w:pPr>
        <w:pStyle w:val="Body"/>
        <w:bidi w:val="0"/>
      </w:pPr>
      <w:r>
        <w:rPr>
          <w:rFonts w:ascii="Helvetica" w:cs="Arial Unicode MS" w:hAnsi="Arial Unicode MS" w:eastAsia="Arial Unicode MS"/>
          <w:rtl w:val="0"/>
        </w:rPr>
        <w:t>Deinde Turnus, rex Rutulorum, cui Lavinia ante adventum Aeneae desponsa erat, bello Latinum Troianosque aggressus est.</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r>
        <w:rPr>
          <w:rFonts w:ascii="Helvetica" w:cs="Arial Unicode MS" w:hAnsi="Arial Unicode MS" w:eastAsia="Arial Unicode MS"/>
          <w:rtl w:val="0"/>
        </w:rPr>
        <w:t>____________________________________________________________________________</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rPr>
          <w:b w:val="1"/>
          <w:bCs w:val="1"/>
          <w:u w:val="single"/>
        </w:rPr>
      </w:pPr>
      <w:r>
        <w:rPr>
          <w:b w:val="1"/>
          <w:bCs w:val="1"/>
          <w:u w:val="single"/>
          <w:rtl w:val="0"/>
          <w:lang w:val="en-US"/>
        </w:rPr>
        <w:t>Section 3: Identification</w:t>
      </w:r>
    </w:p>
    <w:p>
      <w:pPr>
        <w:pStyle w:val="Body"/>
        <w:rPr>
          <w:b w:val="1"/>
          <w:bCs w:val="1"/>
        </w:rPr>
      </w:pPr>
    </w:p>
    <w:p>
      <w:pPr>
        <w:pStyle w:val="Body"/>
        <w:rPr>
          <w:i w:val="1"/>
          <w:iCs w:val="1"/>
        </w:rPr>
      </w:pPr>
      <w:r>
        <w:rPr>
          <w:i w:val="1"/>
          <w:iCs w:val="1"/>
          <w:rtl w:val="0"/>
          <w:lang w:val="en-US"/>
        </w:rPr>
        <w:t>Please answer the following questions based on the passage above:</w:t>
      </w:r>
    </w:p>
    <w:p>
      <w:pPr>
        <w:pStyle w:val="Body"/>
        <w:rPr>
          <w:i w:val="1"/>
          <w:iCs w:val="1"/>
        </w:rPr>
      </w:pPr>
    </w:p>
    <w:p>
      <w:pPr>
        <w:pStyle w:val="Body"/>
        <w:bidi w:val="0"/>
        <w:rPr>
          <w:b w:val="1"/>
          <w:bCs w:val="1"/>
        </w:rPr>
      </w:pPr>
      <w:r>
        <w:rPr>
          <w:rFonts w:ascii="Helvetica" w:cs="Arial Unicode MS" w:hAnsi="Arial Unicode MS" w:eastAsia="Arial Unicode MS"/>
          <w:b w:val="1"/>
          <w:bCs w:val="1"/>
          <w:rtl w:val="0"/>
          <w:lang w:val="en-US"/>
        </w:rPr>
        <w:t xml:space="preserve">1. </w:t>
      </w:r>
      <w:r>
        <w:rPr>
          <w:rFonts w:ascii="Helvetica" w:cs="Arial Unicode MS" w:hAnsi="Arial Unicode MS" w:eastAsia="Arial Unicode MS"/>
          <w:rtl w:val="0"/>
        </w:rPr>
        <w:t xml:space="preserve">Identify a </w:t>
      </w:r>
      <w:r>
        <w:rPr>
          <w:rFonts w:ascii="Helvetica" w:cs="Arial Unicode MS" w:hAnsi="Arial Unicode MS" w:eastAsia="Arial Unicode MS"/>
          <w:b w:val="1"/>
          <w:bCs w:val="1"/>
          <w:rtl w:val="0"/>
          <w:lang w:val="en-US"/>
        </w:rPr>
        <w:t>cum clause: _______________________________________________________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2. </w:t>
      </w:r>
      <w:r>
        <w:rPr>
          <w:rFonts w:ascii="Helvetica" w:cs="Arial Unicode MS" w:hAnsi="Arial Unicode MS" w:eastAsia="Arial Unicode MS"/>
          <w:rtl w:val="0"/>
        </w:rPr>
        <w:t xml:space="preserve">Give the antecedent of </w:t>
      </w:r>
      <w:r>
        <w:rPr>
          <w:rFonts w:ascii="Helvetica" w:cs="Arial Unicode MS" w:hAnsi="Arial Unicode MS" w:eastAsia="Arial Unicode MS"/>
          <w:b w:val="1"/>
          <w:bCs w:val="1"/>
          <w:rtl w:val="0"/>
          <w:lang w:val="en-US"/>
        </w:rPr>
        <w:t>quam (line 5): 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3. </w:t>
      </w:r>
      <w:r>
        <w:rPr>
          <w:rFonts w:ascii="Helvetica" w:cs="Arial Unicode MS" w:hAnsi="Arial Unicode MS" w:eastAsia="Arial Unicode MS"/>
          <w:rtl w:val="0"/>
        </w:rPr>
        <w:t xml:space="preserve">Give the antecedent of </w:t>
      </w:r>
      <w:r>
        <w:rPr>
          <w:rFonts w:ascii="Helvetica" w:cs="Arial Unicode MS" w:hAnsi="Arial Unicode MS" w:eastAsia="Arial Unicode MS"/>
          <w:b w:val="1"/>
          <w:bCs w:val="1"/>
          <w:rtl w:val="0"/>
          <w:lang w:val="en-US"/>
        </w:rPr>
        <w:t>cui (line 6): 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4. </w:t>
      </w:r>
      <w:r>
        <w:rPr>
          <w:rFonts w:ascii="Helvetica" w:cs="Arial Unicode MS" w:hAnsi="Arial Unicode MS" w:eastAsia="Arial Unicode MS"/>
          <w:rtl w:val="0"/>
        </w:rPr>
        <w:t xml:space="preserve">Give the mood of </w:t>
      </w:r>
      <w:r>
        <w:rPr>
          <w:rFonts w:ascii="Helvetica" w:cs="Arial Unicode MS" w:hAnsi="Arial Unicode MS" w:eastAsia="Arial Unicode MS"/>
          <w:b w:val="1"/>
          <w:bCs w:val="1"/>
          <w:rtl w:val="0"/>
          <w:lang w:val="en-US"/>
        </w:rPr>
        <w:t>dedit (line 4): ________________________________________________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5. </w:t>
      </w:r>
      <w:r>
        <w:rPr>
          <w:rFonts w:ascii="Helvetica" w:cs="Arial Unicode MS" w:hAnsi="Arial Unicode MS" w:eastAsia="Arial Unicode MS"/>
          <w:rtl w:val="0"/>
        </w:rPr>
        <w:t xml:space="preserve">Identify the tense, number, person, mood, and voice of </w:t>
      </w:r>
      <w:r>
        <w:rPr>
          <w:rFonts w:ascii="Helvetica" w:cs="Arial Unicode MS" w:hAnsi="Arial Unicode MS" w:eastAsia="Arial Unicode MS"/>
          <w:b w:val="1"/>
          <w:bCs w:val="1"/>
          <w:rtl w:val="0"/>
          <w:lang w:val="en-US"/>
        </w:rPr>
        <w:t xml:space="preserve">agerent (line 2): </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____________________________________________________________________________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6. </w:t>
      </w:r>
      <w:r>
        <w:rPr>
          <w:rFonts w:ascii="Helvetica" w:cs="Arial Unicode MS" w:hAnsi="Arial Unicode MS" w:eastAsia="Arial Unicode MS"/>
          <w:rtl w:val="0"/>
        </w:rPr>
        <w:t xml:space="preserve">Identify a </w:t>
      </w:r>
      <w:r>
        <w:rPr>
          <w:rFonts w:ascii="Helvetica" w:cs="Arial Unicode MS" w:hAnsi="Arial Unicode MS" w:eastAsia="Arial Unicode MS"/>
          <w:b w:val="1"/>
          <w:bCs w:val="1"/>
          <w:rtl w:val="0"/>
          <w:lang w:val="en-US"/>
        </w:rPr>
        <w:t>perfect tense verb: __________________________________________________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7. </w:t>
      </w:r>
      <w:r>
        <w:rPr>
          <w:rFonts w:ascii="Helvetica" w:cs="Arial Unicode MS" w:hAnsi="Arial Unicode MS" w:eastAsia="Arial Unicode MS"/>
          <w:rtl w:val="0"/>
        </w:rPr>
        <w:t xml:space="preserve">Give the case of </w:t>
      </w:r>
      <w:r>
        <w:rPr>
          <w:rFonts w:ascii="Helvetica" w:cs="Arial Unicode MS" w:hAnsi="Arial Unicode MS" w:eastAsia="Arial Unicode MS"/>
          <w:b w:val="1"/>
          <w:bCs w:val="1"/>
          <w:rtl w:val="0"/>
          <w:lang w:val="en-US"/>
        </w:rPr>
        <w:t>ei (line 4): ____________________________________________________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8. </w:t>
      </w:r>
      <w:r>
        <w:rPr>
          <w:rFonts w:ascii="Helvetica" w:cs="Arial Unicode MS" w:hAnsi="Arial Unicode MS" w:eastAsia="Arial Unicode MS"/>
          <w:rtl w:val="0"/>
        </w:rPr>
        <w:t xml:space="preserve">Give the case of </w:t>
      </w:r>
      <w:r>
        <w:rPr>
          <w:rFonts w:ascii="Helvetica" w:cs="Arial Unicode MS" w:hAnsi="Arial Unicode MS" w:eastAsia="Arial Unicode MS"/>
          <w:b w:val="1"/>
          <w:bCs w:val="1"/>
          <w:rtl w:val="0"/>
          <w:lang w:val="en-US"/>
        </w:rPr>
        <w:t>uxoris (line 5): ________________________________________________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9. </w:t>
      </w:r>
      <w:r>
        <w:rPr>
          <w:rFonts w:ascii="Helvetica" w:cs="Arial Unicode MS" w:hAnsi="Arial Unicode MS" w:eastAsia="Arial Unicode MS"/>
          <w:rtl w:val="0"/>
        </w:rPr>
        <w:t xml:space="preserve">Give the case of </w:t>
      </w:r>
      <w:r>
        <w:rPr>
          <w:rFonts w:ascii="Helvetica" w:cs="Arial Unicode MS" w:hAnsi="Arial Unicode MS" w:eastAsia="Arial Unicode MS"/>
          <w:b w:val="1"/>
          <w:bCs w:val="1"/>
          <w:rtl w:val="0"/>
          <w:lang w:val="en-US"/>
        </w:rPr>
        <w:t>Aboriginesque (line 2): _________________________________________</w:t>
      </w:r>
    </w:p>
    <w:p>
      <w:pPr>
        <w:pStyle w:val="Body"/>
        <w:bidi w:val="0"/>
        <w:rPr>
          <w:b w:val="1"/>
          <w:bCs w:val="1"/>
        </w:rPr>
      </w:pPr>
    </w:p>
    <w:p>
      <w:pPr>
        <w:pStyle w:val="Body"/>
        <w:bidi w:val="0"/>
        <w:rPr>
          <w:b w:val="1"/>
          <w:bCs w:val="1"/>
        </w:rPr>
      </w:pPr>
      <w:r>
        <w:rPr>
          <w:rFonts w:ascii="Helvetica" w:cs="Arial Unicode MS" w:hAnsi="Arial Unicode MS" w:eastAsia="Arial Unicode MS"/>
          <w:b w:val="1"/>
          <w:bCs w:val="1"/>
          <w:rtl w:val="0"/>
          <w:lang w:val="en-US"/>
        </w:rPr>
        <w:t xml:space="preserve">10. </w:t>
      </w:r>
      <w:r>
        <w:rPr>
          <w:rFonts w:ascii="Helvetica" w:cs="Arial Unicode MS" w:hAnsi="Arial Unicode MS" w:eastAsia="Arial Unicode MS"/>
          <w:rtl w:val="0"/>
        </w:rPr>
        <w:t xml:space="preserve">Give the case and number of </w:t>
      </w:r>
      <w:r>
        <w:rPr>
          <w:rFonts w:ascii="Helvetica" w:cs="Arial Unicode MS" w:hAnsi="Arial Unicode MS" w:eastAsia="Arial Unicode MS"/>
          <w:b w:val="1"/>
          <w:bCs w:val="1"/>
          <w:rtl w:val="0"/>
          <w:lang w:val="en-US"/>
        </w:rPr>
        <w:t>loca (line 2): ______________________________________</w:t>
      </w:r>
    </w:p>
    <w:p>
      <w:pPr>
        <w:pStyle w:val="Body"/>
        <w:bidi w:val="0"/>
      </w:pPr>
      <w:r>
        <w:rPr>
          <w:b w:val="1"/>
          <w:bCs w:val="1"/>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